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90.830688476562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1828800" cy="146304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828800" cy="146304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8.23997497558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Greetings: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919921875" w:line="253.72572898864746" w:lineRule="auto"/>
        <w:ind w:left="1091.7599487304688" w:right="55.96923828125" w:firstLine="3.12004089355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 are delighted to announce the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Vino Noir Wine &amp; Food Tasting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taking place on October 3, 2026, from 5p.m. to 9p.m. at the historical TEMPLE Theater – 50 Liberty Pole Way in Rochester, NY. The 1</w:t>
      </w:r>
      <w:r w:rsidDel="00000000" w:rsidR="00000000" w:rsidRPr="00000000">
        <w:rPr>
          <w:rFonts w:ascii="Arial" w:cs="Arial" w:eastAsia="Arial" w:hAnsi="Arial"/>
          <w:b w:val="0"/>
          <w:bCs w:val="0"/>
          <w:i w:val="0"/>
          <w:iCs w:val="0"/>
          <w:smallCaps w:val="0"/>
          <w:strike w:val="0"/>
          <w:color w:val="000000"/>
          <w:sz w:val="26.799999872843426"/>
          <w:szCs w:val="26.799999872843426"/>
          <w:u w:val="none"/>
          <w:shd w:fill="auto" w:val="clear"/>
          <w:vertAlign w:val="superscript"/>
          <w:rtl w:val="0"/>
        </w:rPr>
        <w:t xml:space="preserve">st</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Annual Wine Maker’s Festival “Vino Noir” was held in 2016 and continued by popular demand until 2019. The Vino Noir Group is continuing our legacy of an edu-taining event with 10-years to our existence.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9208984375" w:line="256.56386375427246" w:lineRule="auto"/>
        <w:ind w:left="1097.2799682617188" w:right="56.710205078125" w:hanging="7.91999816894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This highly coveted event is produced by the Vino Noir Group, a partnership of Rochester based professionals who have annually hosted an audience of wine enthusiasts and novices with education, sampling and purchasing opportunities from African American winemakers from across the U.S. and abroad.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7567138671875" w:line="255.89735984802246" w:lineRule="auto"/>
        <w:ind w:left="1098.479995727539" w:right="57.2705078125" w:hanging="0.24002075195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General admission tickets are $65.00 and after September 3rd $75.00, which includes the wine tasting and food sampling.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022705078125" w:line="256.8974304199219" w:lineRule="auto"/>
        <w:ind w:left="1103.2799530029297" w:right="60.150146484375" w:hanging="8.39996337890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 invite you to join us as an exhibitor of your wine products where your company will be exposed to new audiences from the tri-state areas, as well as attendees from across the country and internationally, who anxiously await the return of this coveted soiree.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622314453125" w:line="256.56389236450195" w:lineRule="auto"/>
        <w:ind w:left="1091.520004272461" w:right="57.510986328125" w:firstLine="16.319961547851562"/>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Event attendees will be provided with complimentary customized wine glasses and a Souvenir Event Program to traverse the venue of assorted wines accompanied by a sumptuous selection of foods, desserts and smooth jazz. Additionally, the opportunity to win curated wine baskets, complimentary treasures and travel “Get Aways” will be included in the evening activities.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3568115234375" w:line="256.72868728637695" w:lineRule="auto"/>
        <w:ind w:left="1091.7599487304688" w:right="56.791992187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an Exhibiting Winemaker, we offer you the following: Hyatt Regency Hotel Rate $119/nightly (discount rate for this event, payable by you), plus $150 Donation towards your travel/lodging expenses. We will provide (2) 6ft exhibit tables and (2) chairs. You may decorate your exhibit with your branded items. There will be opportunities to speak with caterers, wholesale distributors and more. Sales are made directly to the attendees. Additionally, marketing and public relations exposure of your brand and the event will be promoted on postcards, posters, local radio, television and </w:t>
      </w:r>
      <w:r w:rsidDel="00000000" w:rsidR="00000000" w:rsidRPr="00000000">
        <w:rPr>
          <w:rFonts w:ascii="Arial" w:cs="Arial" w:eastAsia="Arial" w:hAnsi="Arial"/>
          <w:b w:val="0"/>
          <w:bCs w:val="0"/>
          <w:i w:val="0"/>
          <w:iCs w:val="0"/>
          <w:smallCaps w:val="0"/>
          <w:strike w:val="0"/>
          <w:color w:val="000000"/>
          <w:sz w:val="24.04800033569336"/>
          <w:szCs w:val="24.04800033569336"/>
          <w:u w:val="none"/>
          <w:shd w:fill="auto" w:val="clear"/>
          <w:vertAlign w:val="baseline"/>
          <w:rtl w:val="0"/>
        </w:rPr>
        <w:t xml:space="preserve">newspapers. Your confirmation is required by August 15, 2026 in order to be included in these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marketing initiatives and media. This is a great marketing opportunity for your company.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1749267578125" w:line="240" w:lineRule="auto"/>
        <w:ind w:left="0" w:right="109.350585937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confirm your participation, please complete the attached form and return it to the indicated contact.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919921875" w:line="257.89698600769043" w:lineRule="auto"/>
        <w:ind w:left="1097.2799682617188" w:right="60.550537109375" w:hanging="5.5200195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Again, we are excited to continue to produce this opportunity for you to expand your brand recognition, share your knowledge of wine, and the opportunity to “Bring Your Taste to be Tasted Together!”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82302856445312" w:line="240" w:lineRule="auto"/>
        <w:ind w:left="1096.079940795898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Sincerely,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2271556854248" w:lineRule="auto"/>
        <w:ind w:left="3268.3599853515625" w:right="1942.630615234375" w:hanging="2178.04000854492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Vino Noir Group </w:t>
      </w:r>
      <w:r w:rsidDel="00000000" w:rsidR="00000000" w:rsidRPr="00000000">
        <w:rPr>
          <w:rFonts w:ascii="Arial" w:cs="Arial" w:eastAsia="Arial" w:hAnsi="Arial"/>
          <w:b w:val="0"/>
          <w:bCs w:val="0"/>
          <w:i w:val="1"/>
          <w:iCs w:val="1"/>
          <w:smallCaps w:val="0"/>
          <w:strike w:val="0"/>
          <w:color w:val="000000"/>
          <w:sz w:val="34.08000183105469"/>
          <w:szCs w:val="34.08000183105469"/>
          <w:u w:val="none"/>
          <w:shd w:fill="auto" w:val="clear"/>
          <w:vertAlign w:val="baseline"/>
          <w:rtl w:val="0"/>
        </w:rPr>
        <w:t xml:space="preserve">Nate Brown </w:t>
      </w:r>
      <w:r w:rsidDel="00000000" w:rsidR="00000000" w:rsidRPr="00000000">
        <w:rPr>
          <w:rFonts w:ascii="Arial" w:cs="Arial" w:eastAsia="Arial" w:hAnsi="Arial"/>
          <w:b w:val="0"/>
          <w:bCs w:val="0"/>
          <w:i w:val="0"/>
          <w:iCs w:val="0"/>
          <w:smallCaps w:val="0"/>
          <w:strike w:val="0"/>
          <w:color w:val="000000"/>
          <w:sz w:val="36"/>
          <w:szCs w:val="36"/>
          <w:u w:val="none"/>
          <w:shd w:fill="auto" w:val="clear"/>
          <w:vertAlign w:val="baseline"/>
          <w:rtl w:val="0"/>
        </w:rPr>
        <w:t xml:space="preserve">Tracie J. Isaac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Nate Brown Tracie J. Isaac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33.71154785156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Teddy Bear Productions TopNotch Strategies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43995666503906" w:line="240" w:lineRule="auto"/>
        <w:ind w:left="0" w:right="272.15087890625" w:firstLine="0"/>
        <w:jc w:val="righ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VINO NOIR GROUP </w:t>
      </w: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 Teddy Bear Productions </w:t>
      </w: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215 Tremont, Suite #112 </w:t>
      </w: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Rochester, NY 14618</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90.8306884765625" w:firstLine="0"/>
        <w:jc w:val="righ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Pr>
        <w:drawing>
          <wp:inline distB="19050" distT="19050" distL="19050" distR="19050">
            <wp:extent cx="1828800" cy="1463040"/>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828800" cy="1463040"/>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22.095947265625" w:firstLine="0"/>
        <w:jc w:val="right"/>
        <w:rPr>
          <w:rFonts w:ascii="Arial" w:cs="Arial" w:eastAsia="Arial" w:hAnsi="Arial"/>
          <w:b w:val="1"/>
          <w:bCs w:val="1"/>
          <w:i w:val="0"/>
          <w:iCs w:val="0"/>
          <w:smallCaps w:val="0"/>
          <w:strike w:val="0"/>
          <w:color w:val="000000"/>
          <w:sz w:val="55.91999816894531"/>
          <w:szCs w:val="55.91999816894531"/>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55.91999816894531"/>
          <w:szCs w:val="55.91999816894531"/>
          <w:u w:val="none"/>
          <w:shd w:fill="auto" w:val="clear"/>
          <w:vertAlign w:val="baseline"/>
          <w:rtl w:val="0"/>
        </w:rPr>
        <w:t xml:space="preserve">Exhibitor Participation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414306640625" w:line="529.5433044433594" w:lineRule="auto"/>
        <w:ind w:left="1087.1183776855469" w:right="809.1357421875" w:firstLine="13.759231567382812"/>
        <w:jc w:val="both"/>
        <w:rPr>
          <w:rFonts w:ascii="Arial" w:cs="Arial" w:eastAsia="Arial" w:hAnsi="Arial"/>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Company name: ____________________________________________________ Contact person: ___________________________ Cell:_____________________ </w:t>
      </w:r>
      <w:r w:rsidDel="00000000" w:rsidR="00000000" w:rsidRPr="00000000">
        <w:rPr>
          <w:rFonts w:ascii="Arial" w:cs="Arial" w:eastAsia="Arial" w:hAnsi="Arial"/>
          <w:b w:val="0"/>
          <w:bCs w:val="0"/>
          <w:i w:val="0"/>
          <w:iCs w:val="0"/>
          <w:smallCaps w:val="0"/>
          <w:strike w:val="0"/>
          <w:color w:val="000000"/>
          <w:sz w:val="28.128000259399414"/>
          <w:szCs w:val="28.128000259399414"/>
          <w:u w:val="none"/>
          <w:shd w:fill="auto" w:val="clear"/>
          <w:vertAlign w:val="baseline"/>
          <w:rtl w:val="0"/>
        </w:rPr>
        <w:t xml:space="preserve">Product/service: ____________________________________________________ </w:t>
      </w: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___________________________________________________________________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3211669921875" w:line="444.2665958404541" w:lineRule="auto"/>
        <w:ind w:left="1111.2671661376953" w:right="1091.351318359375" w:firstLine="0"/>
        <w:jc w:val="left"/>
        <w:rPr>
          <w:rFonts w:ascii="Arial" w:cs="Arial" w:eastAsia="Arial" w:hAnsi="Arial"/>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Do you have a written Overview/Bio for you or your company: YES ( ) NO ( ) Do you have a JPG of your company LOGO: YES ( ) NO ( )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138427734375" w:line="444.0296173095703" w:lineRule="auto"/>
        <w:ind w:left="1096.1039733886719" w:right="1255.6201171875" w:firstLine="15.163192749023438"/>
        <w:jc w:val="left"/>
        <w:rPr>
          <w:rFonts w:ascii="Arial" w:cs="Arial" w:eastAsia="Arial" w:hAnsi="Arial"/>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Do you have a JPG or PDF LOGO and/or ad for your company: YES ( ) NO ( ) </w:t>
      </w:r>
      <w:r w:rsidDel="00000000" w:rsidR="00000000" w:rsidRPr="00000000">
        <w:rPr>
          <w:rFonts w:ascii="Arial" w:cs="Arial" w:eastAsia="Arial" w:hAnsi="Arial"/>
          <w:b w:val="0"/>
          <w:bCs w:val="0"/>
          <w:i w:val="0"/>
          <w:iCs w:val="0"/>
          <w:smallCaps w:val="0"/>
          <w:strike w:val="0"/>
          <w:color w:val="000000"/>
          <w:sz w:val="28.128000259399414"/>
          <w:szCs w:val="28.128000259399414"/>
          <w:u w:val="none"/>
          <w:shd w:fill="auto" w:val="clear"/>
          <w:vertAlign w:val="baseline"/>
          <w:rtl w:val="0"/>
        </w:rPr>
        <w:t xml:space="preserve">Exhibit Booth: Can you provide your exhibit table(s): YES ( ) NO ( ) </w:t>
      </w: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What items do you need to be provided for your Exhibit Table: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47412109375" w:line="240" w:lineRule="auto"/>
        <w:ind w:left="0" w:right="247.840576171875" w:firstLine="0"/>
        <w:jc w:val="right"/>
        <w:rPr>
          <w:rFonts w:ascii="Arial" w:cs="Arial" w:eastAsia="Arial" w:hAnsi="Arial"/>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_______________________________________________________________________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30615234375" w:line="240" w:lineRule="auto"/>
        <w:ind w:left="0" w:right="247.840576171875" w:firstLine="0"/>
        <w:jc w:val="right"/>
        <w:rPr>
          <w:rFonts w:ascii="Arial" w:cs="Arial" w:eastAsia="Arial" w:hAnsi="Arial"/>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_______________________________________________________________________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7066650390625" w:line="239.22045707702637" w:lineRule="auto"/>
        <w:ind w:left="1096.3848114013672" w:right="0" w:firstLine="10.670394897460938"/>
        <w:jc w:val="left"/>
        <w:rPr>
          <w:rFonts w:ascii="Arial" w:cs="Arial" w:eastAsia="Arial" w:hAnsi="Arial"/>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Please have your Point-Of-Sale devices charged and available. QR codes, Zelle, Venmo,  Square, Cell Phone App or other methods should be clearly displayed.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33880615234375" w:line="444.27154541015625" w:lineRule="auto"/>
        <w:ind w:left="1111.2671661376953" w:right="174.609375" w:firstLine="0.0403594970703125"/>
        <w:jc w:val="both"/>
        <w:rPr>
          <w:rFonts w:ascii="Arial" w:cs="Arial" w:eastAsia="Arial" w:hAnsi="Arial"/>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128000259399414"/>
          <w:szCs w:val="28.128000259399414"/>
          <w:u w:val="none"/>
          <w:shd w:fill="auto" w:val="clear"/>
          <w:vertAlign w:val="baseline"/>
          <w:rtl w:val="0"/>
        </w:rPr>
        <w:t xml:space="preserve">How do you plan to travel to Rochester, NY: ____________________________________ </w:t>
      </w: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Hotel/Lodging (Rate is $119/per night. How many nights do you plan to stay: _________ Local ground transportation (Will you have a car/van or plan to rent locally):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984405517578125" w:line="367.3743724822998" w:lineRule="auto"/>
        <w:ind w:left="1087.1183776855469" w:right="108.64013671875" w:firstLine="0"/>
        <w:jc w:val="center"/>
        <w:rPr>
          <w:rFonts w:ascii="Arial" w:cs="Arial" w:eastAsia="Arial" w:hAnsi="Arial"/>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________________________________________________________________________ </w:t>
      </w:r>
      <w:r w:rsidDel="00000000" w:rsidR="00000000" w:rsidRPr="00000000">
        <w:rPr>
          <w:rFonts w:ascii="Arial" w:cs="Arial" w:eastAsia="Arial" w:hAnsi="Arial"/>
          <w:b w:val="1"/>
          <w:bCs w:val="1"/>
          <w:i w:val="0"/>
          <w:iCs w:val="0"/>
          <w:smallCaps w:val="0"/>
          <w:strike w:val="0"/>
          <w:color w:val="000000"/>
          <w:sz w:val="28.079999923706055"/>
          <w:szCs w:val="28.079999923706055"/>
          <w:highlight w:val="yellow"/>
          <w:u w:val="none"/>
          <w:vertAlign w:val="baseline"/>
          <w:rtl w:val="0"/>
        </w:rPr>
        <w:t xml:space="preserve">If you need assistance or have questions, please call Tracie Isaac (732)395-8301</w:t>
      </w: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91831970214844" w:line="240" w:lineRule="auto"/>
        <w:ind w:left="0" w:right="176.162109375" w:firstLine="0"/>
        <w:jc w:val="right"/>
        <w:rPr>
          <w:rFonts w:ascii="Arial" w:cs="Arial" w:eastAsia="Arial" w:hAnsi="Arial"/>
          <w:b w:val="1"/>
          <w:bCs w:val="1"/>
          <w:i w:val="0"/>
          <w:iCs w:val="0"/>
          <w:smallCaps w:val="0"/>
          <w:strike w:val="0"/>
          <w:color w:val="000000"/>
          <w:sz w:val="31.968000411987305"/>
          <w:szCs w:val="31.96800041198730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1.968000411987305"/>
          <w:szCs w:val="31.968000411987305"/>
          <w:u w:val="none"/>
          <w:shd w:fill="auto" w:val="clear"/>
          <w:vertAlign w:val="baseline"/>
          <w:rtl w:val="0"/>
        </w:rPr>
        <w:t xml:space="preserve">VINO NOIR GROUP </w:t>
      </w:r>
      <w:r w:rsidDel="00000000" w:rsidR="00000000" w:rsidRPr="00000000">
        <w:rPr>
          <w:rFonts w:ascii="Noto Sans Symbols" w:cs="Noto Sans Symbols" w:eastAsia="Noto Sans Symbols" w:hAnsi="Noto Sans Symbols"/>
          <w:b w:val="0"/>
          <w:bCs w:val="0"/>
          <w:i w:val="0"/>
          <w:iCs w:val="0"/>
          <w:smallCaps w:val="0"/>
          <w:strike w:val="0"/>
          <w:color w:val="000000"/>
          <w:sz w:val="31.968000411987305"/>
          <w:szCs w:val="31.96800041198730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31.968000411987305"/>
          <w:szCs w:val="31.968000411987305"/>
          <w:u w:val="none"/>
          <w:shd w:fill="auto" w:val="clear"/>
          <w:vertAlign w:val="baseline"/>
          <w:rtl w:val="0"/>
        </w:rPr>
        <w:t xml:space="preserve">Return this form to: Tracie.vinonoirgroup@gmail.com</w:t>
      </w:r>
    </w:p>
    <w:sectPr>
      <w:pgSz w:h="15840" w:w="12240" w:orient="portrait"/>
      <w:pgMar w:bottom="0" w:top="238.599853515625" w:left="0" w:right="977.3693847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